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F2954" w14:textId="77777777" w:rsidR="00264449" w:rsidRDefault="00264449" w:rsidP="00FB211A">
      <w:pPr>
        <w:spacing w:line="480" w:lineRule="auto"/>
        <w:jc w:val="both"/>
        <w:rPr>
          <w:rFonts w:ascii="Proforma-Light" w:hAnsi="Proforma-Light"/>
        </w:rPr>
      </w:pPr>
    </w:p>
    <w:p w14:paraId="5C7154D4" w14:textId="3A99041E" w:rsidR="00C515C5" w:rsidRPr="00F417AC" w:rsidRDefault="00534A39" w:rsidP="00306EEF">
      <w:pPr>
        <w:spacing w:line="360" w:lineRule="auto"/>
        <w:jc w:val="both"/>
      </w:pPr>
      <w:r w:rsidRPr="00B07D71">
        <w:rPr>
          <w:rFonts w:ascii="Porto Sans" w:hAnsi="Porto Sans"/>
          <w:rPrChange w:id="0" w:author="Ricardo Afonso Madureira Soares" w:date="2024-07-03T14:44:00Z">
            <w:rPr/>
          </w:rPrChange>
        </w:rPr>
        <w:t xml:space="preserve">Para os devidos efeitos, declaro, </w:t>
      </w:r>
      <w:r w:rsidR="006B1DF5" w:rsidRPr="00306EEF">
        <w:rPr>
          <w:rFonts w:ascii="Porto Sans" w:hAnsi="Porto Sans"/>
        </w:rPr>
        <w:t>na qualidade de orientador</w:t>
      </w:r>
      <w:r w:rsidR="002C0D75" w:rsidRPr="00306EEF">
        <w:rPr>
          <w:rFonts w:ascii="Porto Sans" w:hAnsi="Porto Sans"/>
        </w:rPr>
        <w:t>(</w:t>
      </w:r>
      <w:r w:rsidR="006B1DF5" w:rsidRPr="00306EEF">
        <w:rPr>
          <w:rFonts w:ascii="Porto Sans" w:hAnsi="Porto Sans"/>
        </w:rPr>
        <w:t>a</w:t>
      </w:r>
      <w:r w:rsidR="002C0D75" w:rsidRPr="00306EEF">
        <w:rPr>
          <w:rFonts w:ascii="Porto Sans" w:hAnsi="Porto Sans"/>
        </w:rPr>
        <w:t>)</w:t>
      </w:r>
      <w:r>
        <w:rPr>
          <w:rFonts w:ascii="Porto Sans" w:hAnsi="Porto Sans"/>
        </w:rPr>
        <w:t xml:space="preserve"> da Dissertação / Projeto / Estágio de Mestrado de</w:t>
      </w:r>
      <w:r w:rsidR="006B1DF5" w:rsidRPr="00306EEF">
        <w:rPr>
          <w:rFonts w:ascii="Porto Sans" w:hAnsi="Porto Sans"/>
        </w:rPr>
        <w:t xml:space="preserve"> </w:t>
      </w:r>
      <w:permStart w:id="370900039" w:edGrp="everyone"/>
      <w:r w:rsidR="00F417AC" w:rsidRPr="00F417AC">
        <w:t>_______________________________________________________________</w:t>
      </w:r>
      <w:permEnd w:id="370900039"/>
      <w:r w:rsidR="00096D2E" w:rsidRPr="00306EEF">
        <w:rPr>
          <w:rFonts w:ascii="Porto Sans" w:hAnsi="Porto Sans"/>
        </w:rPr>
        <w:t xml:space="preserve"> </w:t>
      </w:r>
      <w:r>
        <w:rPr>
          <w:rFonts w:ascii="Porto Sans" w:hAnsi="Porto Sans"/>
        </w:rPr>
        <w:t>que o</w:t>
      </w:r>
      <w:r w:rsidR="00096D2E" w:rsidRPr="00306EEF">
        <w:rPr>
          <w:rFonts w:ascii="Porto Sans" w:hAnsi="Porto Sans"/>
        </w:rPr>
        <w:t xml:space="preserve"> </w:t>
      </w:r>
      <w:r w:rsidR="00ED3144">
        <w:rPr>
          <w:rFonts w:ascii="Porto Sans" w:hAnsi="Porto Sans"/>
        </w:rPr>
        <w:t>estudante</w:t>
      </w:r>
      <w:r>
        <w:rPr>
          <w:rFonts w:ascii="Porto Sans" w:hAnsi="Porto Sans"/>
        </w:rPr>
        <w:t xml:space="preserve"> procedeu às sugestões de melhoria apontadas no decurso da arguição da sua Dissertação / Trabalho de Projeto / Relatório de Estágio, intitulada</w:t>
      </w:r>
      <w:r w:rsidR="00096D2E" w:rsidRPr="00306EEF">
        <w:rPr>
          <w:rFonts w:ascii="Porto Sans" w:hAnsi="Porto Sans"/>
        </w:rPr>
        <w:t xml:space="preserve"> </w:t>
      </w:r>
      <w:r w:rsidR="006B1DF5" w:rsidRPr="00306EEF">
        <w:rPr>
          <w:rFonts w:ascii="Porto Sans" w:hAnsi="Porto Sans"/>
        </w:rPr>
        <w:t xml:space="preserve"> </w:t>
      </w:r>
      <w:permStart w:id="743851623" w:edGrp="everyone"/>
      <w:r w:rsidR="00F417AC" w:rsidRPr="00F417AC">
        <w:t>____________________________________________________________</w:t>
      </w:r>
      <w:r>
        <w:t>____________</w:t>
      </w:r>
      <w:r w:rsidR="00F417AC" w:rsidRPr="00F417AC">
        <w:t>_____</w:t>
      </w:r>
      <w:r>
        <w:t>.</w:t>
      </w:r>
      <w:permEnd w:id="743851623"/>
      <w:r w:rsidR="006B1DF5" w:rsidRPr="00306EEF">
        <w:rPr>
          <w:rFonts w:ascii="Porto Sans" w:hAnsi="Porto Sans"/>
        </w:rPr>
        <w:t xml:space="preserve"> </w:t>
      </w:r>
      <w:r>
        <w:rPr>
          <w:rFonts w:ascii="Porto Sans" w:hAnsi="Porto Sans"/>
        </w:rPr>
        <w:t xml:space="preserve">Pelo exposto, a Dissertação / </w:t>
      </w:r>
      <w:r w:rsidR="000F4D01">
        <w:rPr>
          <w:rFonts w:ascii="Porto Sans" w:hAnsi="Porto Sans"/>
        </w:rPr>
        <w:t xml:space="preserve">Trabalho de </w:t>
      </w:r>
      <w:r>
        <w:rPr>
          <w:rFonts w:ascii="Porto Sans" w:hAnsi="Porto Sans"/>
        </w:rPr>
        <w:t xml:space="preserve">Projeto / </w:t>
      </w:r>
      <w:r w:rsidR="000F4D01">
        <w:rPr>
          <w:rFonts w:ascii="Porto Sans" w:hAnsi="Porto Sans"/>
        </w:rPr>
        <w:t xml:space="preserve">Relatório de </w:t>
      </w:r>
      <w:r>
        <w:rPr>
          <w:rFonts w:ascii="Porto Sans" w:hAnsi="Porto Sans"/>
        </w:rPr>
        <w:t>Estágio reúne condições para a sua divulgação em repositório público.</w:t>
      </w:r>
    </w:p>
    <w:p w14:paraId="02D036A4" w14:textId="77777777" w:rsidR="00FA62C8" w:rsidRPr="00FA45BF" w:rsidRDefault="00FA62C8" w:rsidP="00FA62C8">
      <w:pPr>
        <w:spacing w:after="0"/>
        <w:jc w:val="both"/>
        <w:rPr>
          <w:rFonts w:ascii="Porto Sans" w:hAnsi="Porto Sans"/>
        </w:rPr>
      </w:pPr>
    </w:p>
    <w:p w14:paraId="1ED72230" w14:textId="24A18C8D" w:rsidR="00534A39" w:rsidRDefault="000F4D01" w:rsidP="000F4D01">
      <w:pPr>
        <w:spacing w:line="360" w:lineRule="auto"/>
        <w:jc w:val="center"/>
      </w:pPr>
      <w:r>
        <w:rPr>
          <w:rFonts w:ascii="Porto Sans" w:hAnsi="Porto Sans"/>
          <w:sz w:val="20"/>
          <w:szCs w:val="20"/>
        </w:rPr>
        <w:t xml:space="preserve">       </w:t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  <w:t xml:space="preserve"> </w:t>
      </w:r>
      <w:r w:rsidR="006B1DF5" w:rsidRPr="00FA45BF">
        <w:rPr>
          <w:rFonts w:ascii="Porto Sans" w:hAnsi="Porto Sans"/>
          <w:sz w:val="20"/>
          <w:szCs w:val="20"/>
        </w:rPr>
        <w:t xml:space="preserve"> </w:t>
      </w:r>
      <w:permStart w:id="1380792812" w:edGrp="everyone"/>
      <w:r w:rsidR="00F417AC" w:rsidRPr="00F417AC">
        <w:t>__</w:t>
      </w:r>
      <w:r w:rsidR="00534A39">
        <w:t>_</w:t>
      </w:r>
      <w:r w:rsidR="00F417AC" w:rsidRPr="00F417AC">
        <w:t>_</w:t>
      </w:r>
      <w:permEnd w:id="1380792812"/>
      <w:r w:rsidR="006B1DF5" w:rsidRPr="00FA45BF">
        <w:rPr>
          <w:rFonts w:ascii="Porto Sans" w:hAnsi="Porto Sans"/>
          <w:sz w:val="20"/>
          <w:szCs w:val="20"/>
        </w:rPr>
        <w:t xml:space="preserve"> </w:t>
      </w:r>
      <w:r w:rsidR="00534A39">
        <w:rPr>
          <w:rFonts w:ascii="Porto Sans" w:hAnsi="Porto Sans"/>
          <w:sz w:val="20"/>
          <w:szCs w:val="20"/>
        </w:rPr>
        <w:t xml:space="preserve">/ </w:t>
      </w:r>
      <w:r w:rsidR="00F417AC">
        <w:rPr>
          <w:rFonts w:ascii="Porto Sans" w:hAnsi="Porto Sans"/>
          <w:sz w:val="20"/>
          <w:szCs w:val="20"/>
        </w:rPr>
        <w:t xml:space="preserve"> </w:t>
      </w:r>
      <w:r w:rsidR="006B1DF5" w:rsidRPr="00FA45BF">
        <w:rPr>
          <w:rFonts w:ascii="Porto Sans" w:hAnsi="Porto Sans"/>
          <w:sz w:val="20"/>
          <w:szCs w:val="20"/>
        </w:rPr>
        <w:t xml:space="preserve"> </w:t>
      </w:r>
      <w:permStart w:id="815407724" w:edGrp="everyone"/>
      <w:r w:rsidR="00F417AC" w:rsidRPr="00F417AC">
        <w:t>__________</w:t>
      </w:r>
      <w:r w:rsidR="00F417AC">
        <w:t xml:space="preserve"> </w:t>
      </w:r>
      <w:permEnd w:id="815407724"/>
      <w:r w:rsidR="00F417AC">
        <w:rPr>
          <w:rFonts w:ascii="Porto Sans" w:hAnsi="Porto Sans"/>
          <w:sz w:val="20"/>
          <w:szCs w:val="20"/>
        </w:rPr>
        <w:t xml:space="preserve"> </w:t>
      </w:r>
      <w:r w:rsidR="00534A39">
        <w:rPr>
          <w:rFonts w:ascii="Porto Sans" w:hAnsi="Porto Sans"/>
          <w:sz w:val="20"/>
          <w:szCs w:val="20"/>
        </w:rPr>
        <w:t>/</w:t>
      </w:r>
      <w:r w:rsidR="00F417AC">
        <w:rPr>
          <w:rFonts w:ascii="Porto Sans" w:hAnsi="Porto Sans"/>
          <w:sz w:val="20"/>
          <w:szCs w:val="20"/>
        </w:rPr>
        <w:t xml:space="preserve"> </w:t>
      </w:r>
      <w:r w:rsidR="006B1DF5" w:rsidRPr="00FA45BF">
        <w:rPr>
          <w:rFonts w:ascii="Porto Sans" w:hAnsi="Porto Sans"/>
          <w:sz w:val="20"/>
          <w:szCs w:val="20"/>
        </w:rPr>
        <w:t xml:space="preserve"> </w:t>
      </w:r>
      <w:permStart w:id="722422676" w:edGrp="everyone"/>
      <w:r w:rsidR="00F417AC">
        <w:rPr>
          <w:rFonts w:ascii="Porto Sans" w:hAnsi="Porto Sans"/>
          <w:sz w:val="20"/>
          <w:szCs w:val="20"/>
        </w:rPr>
        <w:t xml:space="preserve">  </w:t>
      </w:r>
      <w:r w:rsidR="00F417AC" w:rsidRPr="00F417AC">
        <w:t>_</w:t>
      </w:r>
      <w:r w:rsidR="00F417AC">
        <w:t>_</w:t>
      </w:r>
      <w:r w:rsidR="00534A39">
        <w:t>_</w:t>
      </w:r>
      <w:r w:rsidR="00F417AC" w:rsidRPr="00F417AC">
        <w:t>_</w:t>
      </w:r>
    </w:p>
    <w:permEnd w:id="722422676"/>
    <w:p w14:paraId="515065A2" w14:textId="77777777" w:rsidR="00534A39" w:rsidRPr="00F417AC" w:rsidRDefault="00534A39" w:rsidP="00F417AC">
      <w:pPr>
        <w:spacing w:line="360" w:lineRule="auto"/>
        <w:jc w:val="right"/>
      </w:pPr>
    </w:p>
    <w:p w14:paraId="35FDCCF6" w14:textId="195DC404" w:rsidR="00C515C5" w:rsidRDefault="00EB53D6" w:rsidP="004D7DB1">
      <w:pPr>
        <w:ind w:firstLine="708"/>
        <w:jc w:val="right"/>
        <w:rPr>
          <w:sz w:val="20"/>
          <w:szCs w:val="20"/>
        </w:rPr>
      </w:pPr>
      <w:r w:rsidRPr="00306EEF">
        <w:rPr>
          <w:sz w:val="20"/>
          <w:szCs w:val="20"/>
        </w:rPr>
        <w:t>____________________________________________</w:t>
      </w:r>
    </w:p>
    <w:p w14:paraId="64ACCE66" w14:textId="6E881F2C" w:rsidR="00F417AC" w:rsidRPr="00FA45BF" w:rsidRDefault="00534A39" w:rsidP="00534A39">
      <w:pPr>
        <w:ind w:firstLine="708"/>
        <w:jc w:val="center"/>
        <w:rPr>
          <w:rFonts w:ascii="Porto Sans" w:hAnsi="Porto Sans"/>
          <w:sz w:val="20"/>
          <w:szCs w:val="20"/>
        </w:rPr>
      </w:pPr>
      <w:r>
        <w:rPr>
          <w:rFonts w:ascii="Porto Sans" w:hAnsi="Porto Sans"/>
          <w:sz w:val="20"/>
          <w:szCs w:val="20"/>
        </w:rPr>
        <w:t xml:space="preserve">      </w:t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</w:r>
      <w:r>
        <w:rPr>
          <w:rFonts w:ascii="Porto Sans" w:hAnsi="Porto Sans"/>
          <w:sz w:val="20"/>
          <w:szCs w:val="20"/>
        </w:rPr>
        <w:tab/>
        <w:t>Orientador(a)</w:t>
      </w:r>
    </w:p>
    <w:sectPr w:rsidR="00F417AC" w:rsidRPr="00FA45BF" w:rsidSect="00733D43">
      <w:headerReference w:type="default" r:id="rId7"/>
      <w:footerReference w:type="default" r:id="rId8"/>
      <w:pgSz w:w="11906" w:h="16838" w:code="9"/>
      <w:pgMar w:top="1701" w:right="1701" w:bottom="284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0A0A9" w14:textId="77777777" w:rsidR="000540DA" w:rsidRDefault="000540DA" w:rsidP="00EC3B59">
      <w:pPr>
        <w:spacing w:after="0" w:line="240" w:lineRule="auto"/>
      </w:pPr>
      <w:r>
        <w:separator/>
      </w:r>
    </w:p>
  </w:endnote>
  <w:endnote w:type="continuationSeparator" w:id="0">
    <w:p w14:paraId="27265B9C" w14:textId="77777777" w:rsidR="000540DA" w:rsidRDefault="000540DA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panose1 w:val="020B0604020202020204"/>
    <w:charset w:val="00"/>
    <w:family w:val="auto"/>
    <w:pitch w:val="variable"/>
    <w:sig w:usb0="00000003" w:usb1="00000040" w:usb2="00000000" w:usb3="00000000" w:csb0="00000001" w:csb1="00000000"/>
  </w:font>
  <w:font w:name="Porto Sans">
    <w:altName w:val="Calibri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 Sans Light">
    <w:altName w:val="Calibri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 Sans Bold">
    <w:altName w:val="Calibri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Sans-Bold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1D817" w14:textId="77777777" w:rsidR="004D7DB1" w:rsidRDefault="004D7DB1">
    <w:pPr>
      <w:pStyle w:val="Rodap"/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0E63DD" wp14:editId="2019D50D">
              <wp:simplePos x="0" y="0"/>
              <wp:positionH relativeFrom="column">
                <wp:posOffset>-681355</wp:posOffset>
              </wp:positionH>
              <wp:positionV relativeFrom="paragraph">
                <wp:posOffset>-32385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F1D4E" w14:textId="0C6578A3" w:rsidR="004D7DB1" w:rsidRPr="006B44AA" w:rsidRDefault="004D7DB1" w:rsidP="004D7DB1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</w:t>
                          </w:r>
                          <w:r w:rsidR="00534A39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26</w:t>
                          </w:r>
                          <w:r w:rsidR="00264449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 w:rsidR="00A124EC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  <w:r w:rsidR="00534A39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10E63DD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53.65pt;margin-top:-2.55pt;width:104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" stroked="f">
              <v:textbox style="mso-fit-shape-to-text:t">
                <w:txbxContent>
                  <w:p w14:paraId="1A0F1D4E" w14:textId="0C6578A3" w:rsidR="004D7DB1" w:rsidRPr="006B44AA" w:rsidRDefault="004D7DB1" w:rsidP="004D7DB1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</w:t>
                    </w:r>
                    <w:r w:rsidR="00534A39">
                      <w:rPr>
                        <w:rFonts w:ascii="Porto Sans Light" w:hAnsi="Porto Sans Light"/>
                        <w:sz w:val="16"/>
                        <w:szCs w:val="14"/>
                      </w:rPr>
                      <w:t>26</w:t>
                    </w:r>
                    <w:r w:rsidR="00264449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 w:rsidR="00A124EC"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  <w:r w:rsidR="00534A39">
                      <w:rPr>
                        <w:rFonts w:ascii="Porto Sans Light" w:hAnsi="Porto Sans Light"/>
                        <w:sz w:val="16"/>
                        <w:szCs w:val="14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BB5FE" w14:textId="77777777" w:rsidR="000540DA" w:rsidRDefault="000540DA" w:rsidP="00EC3B59">
      <w:pPr>
        <w:spacing w:after="0" w:line="240" w:lineRule="auto"/>
      </w:pPr>
      <w:r>
        <w:separator/>
      </w:r>
    </w:p>
  </w:footnote>
  <w:footnote w:type="continuationSeparator" w:id="0">
    <w:p w14:paraId="27C5843D" w14:textId="77777777" w:rsidR="000540DA" w:rsidRDefault="000540DA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1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FA45BF" w:rsidRPr="00FA45BF" w14:paraId="3D3A6E80" w14:textId="77777777" w:rsidTr="000615D7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2F4A2261" w14:textId="77777777"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  <w:tc>
        <w:tcPr>
          <w:tcW w:w="1053" w:type="dxa"/>
        </w:tcPr>
        <w:p w14:paraId="4A15B12A" w14:textId="77777777"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</w:tr>
    <w:tr w:rsidR="00FA45BF" w:rsidRPr="00FA45BF" w14:paraId="19038C11" w14:textId="77777777" w:rsidTr="000615D7">
      <w:trPr>
        <w:trHeight w:val="1568"/>
      </w:trPr>
      <w:tc>
        <w:tcPr>
          <w:tcW w:w="1587" w:type="dxa"/>
          <w:gridSpan w:val="3"/>
        </w:tcPr>
        <w:p w14:paraId="05AE00F7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INSTITUTO</w:t>
          </w:r>
        </w:p>
        <w:p w14:paraId="7F67BCBF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 xml:space="preserve">SUPERIOR </w:t>
          </w:r>
        </w:p>
        <w:p w14:paraId="49C0F45B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DE CONTABILIDADE</w:t>
          </w:r>
        </w:p>
        <w:p w14:paraId="0A6B2266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E ADMINISTRAÇÂO</w:t>
          </w:r>
        </w:p>
        <w:p w14:paraId="4B1366A4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DO PORTO</w:t>
          </w:r>
        </w:p>
        <w:p w14:paraId="42557546" w14:textId="77777777" w:rsidR="00FA45BF" w:rsidRPr="00FA45BF" w:rsidRDefault="00FA45BF" w:rsidP="00FA45BF">
          <w:pPr>
            <w:spacing w:line="36" w:lineRule="auto"/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</w:p>
        <w:p w14:paraId="6380D425" w14:textId="77777777"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POLITÉCNICO</w:t>
          </w:r>
        </w:p>
        <w:p w14:paraId="605787D9" w14:textId="77777777"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DO PORTO</w:t>
          </w:r>
        </w:p>
      </w:tc>
    </w:tr>
  </w:tbl>
  <w:p w14:paraId="382121CC" w14:textId="77777777" w:rsidR="00FA45BF" w:rsidRPr="00FA45BF" w:rsidRDefault="00FA45BF" w:rsidP="00FA45BF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  <w:lang w:eastAsia="pt-PT"/>
      </w:rPr>
    </w:pPr>
    <w:r w:rsidRPr="00FA45BF">
      <w:rPr>
        <w:rFonts w:ascii="Times New Roman" w:eastAsia="Times New Roman" w:hAnsi="Times New Roman" w:cs="Times New Roman"/>
        <w:noProof/>
        <w:sz w:val="24"/>
        <w:szCs w:val="20"/>
        <w:lang w:eastAsia="pt-PT"/>
      </w:rPr>
      <w:drawing>
        <wp:inline distT="0" distB="0" distL="0" distR="0" wp14:anchorId="5E2C3371" wp14:editId="60BE56A2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1A5CBC" w14:textId="77777777" w:rsidR="00FA45BF" w:rsidRPr="00600104" w:rsidRDefault="00600104" w:rsidP="00600104">
    <w:pPr>
      <w:spacing w:after="0" w:line="240" w:lineRule="auto"/>
      <w:ind w:left="1134"/>
      <w:rPr>
        <w:rFonts w:ascii="Proforma-Light" w:eastAsia="Times New Roman" w:hAnsi="Proforma-Light" w:cs="Times New Roman"/>
        <w:b/>
        <w:sz w:val="30"/>
        <w:szCs w:val="30"/>
        <w:lang w:eastAsia="pt-PT"/>
      </w:rPr>
    </w:pP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28"/>
        <w:szCs w:val="18"/>
      </w:rPr>
      <w:t>Declaração do orientador de mestrado</w:t>
    </w:r>
    <w:r w:rsidR="00FA45BF" w:rsidRPr="00600104">
      <w:rPr>
        <w:rFonts w:ascii="Proforma-Light" w:eastAsia="Times New Roman" w:hAnsi="Proforma-Light" w:cs="Times New Roman"/>
        <w:b/>
        <w:sz w:val="38"/>
        <w:szCs w:val="30"/>
        <w:lang w:eastAsia="pt-PT"/>
      </w:rPr>
      <w:t xml:space="preserve">     </w:t>
    </w:r>
  </w:p>
  <w:p w14:paraId="10647908" w14:textId="77777777"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14:paraId="7983EE7C" w14:textId="77777777"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14:paraId="55610F4B" w14:textId="77777777" w:rsidR="00F522DE" w:rsidRDefault="00F522DE" w:rsidP="00FA45BF">
    <w:pPr>
      <w:rPr>
        <w:rFonts w:ascii="Proforma-Light" w:hAnsi="Proforma-Light"/>
        <w:b/>
        <w:sz w:val="30"/>
        <w:szCs w:val="30"/>
      </w:rPr>
    </w:pPr>
    <w:r>
      <w:rPr>
        <w:rFonts w:ascii="Proforma-Light" w:hAnsi="Proforma-Light"/>
        <w:b/>
        <w:sz w:val="30"/>
        <w:szCs w:val="30"/>
      </w:rPr>
      <w:t xml:space="preserve">     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icardo Afonso Madureira Soares">
    <w15:presenceInfo w15:providerId="AD" w15:userId="S::rasoares@iscap.ipp.pt::d22d3845-efb8-4c7c-a840-f3f15e1b59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yNAxEkqF1HZGi+vWzOHb1NaE524QRRkFTPaFZiGX1iCOr2KMiivDNtENHVX2FrcMhUVxdO3G8s4MA8VoSoCoDA==" w:salt="umfUN4Caad4wmXf14E1wT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59"/>
    <w:rsid w:val="000540DA"/>
    <w:rsid w:val="000576B2"/>
    <w:rsid w:val="000679F4"/>
    <w:rsid w:val="00096D2E"/>
    <w:rsid w:val="000D3BFF"/>
    <w:rsid w:val="000F4D01"/>
    <w:rsid w:val="001B5360"/>
    <w:rsid w:val="00252CF0"/>
    <w:rsid w:val="00264449"/>
    <w:rsid w:val="00295051"/>
    <w:rsid w:val="002C0D75"/>
    <w:rsid w:val="003008E6"/>
    <w:rsid w:val="003064CC"/>
    <w:rsid w:val="00306EEF"/>
    <w:rsid w:val="00340010"/>
    <w:rsid w:val="00371495"/>
    <w:rsid w:val="00496374"/>
    <w:rsid w:val="004B7196"/>
    <w:rsid w:val="004D7DB1"/>
    <w:rsid w:val="00516DFB"/>
    <w:rsid w:val="0052678F"/>
    <w:rsid w:val="00534A39"/>
    <w:rsid w:val="00547D2F"/>
    <w:rsid w:val="00561B09"/>
    <w:rsid w:val="005B2C7A"/>
    <w:rsid w:val="005F13E6"/>
    <w:rsid w:val="005F456F"/>
    <w:rsid w:val="005F777F"/>
    <w:rsid w:val="00600104"/>
    <w:rsid w:val="00630DCA"/>
    <w:rsid w:val="006B1DF5"/>
    <w:rsid w:val="006B44AA"/>
    <w:rsid w:val="00733D43"/>
    <w:rsid w:val="007340E4"/>
    <w:rsid w:val="007543F5"/>
    <w:rsid w:val="007B53C7"/>
    <w:rsid w:val="008148E5"/>
    <w:rsid w:val="009931E2"/>
    <w:rsid w:val="009A157E"/>
    <w:rsid w:val="009C286A"/>
    <w:rsid w:val="00A124EC"/>
    <w:rsid w:val="00A44E28"/>
    <w:rsid w:val="00A7595C"/>
    <w:rsid w:val="00B07D71"/>
    <w:rsid w:val="00B12F30"/>
    <w:rsid w:val="00B5035D"/>
    <w:rsid w:val="00BC456E"/>
    <w:rsid w:val="00C31AFF"/>
    <w:rsid w:val="00C40D5B"/>
    <w:rsid w:val="00C515C5"/>
    <w:rsid w:val="00CB6DE4"/>
    <w:rsid w:val="00D07F97"/>
    <w:rsid w:val="00D14C56"/>
    <w:rsid w:val="00D505D2"/>
    <w:rsid w:val="00DC142D"/>
    <w:rsid w:val="00DC7530"/>
    <w:rsid w:val="00E02695"/>
    <w:rsid w:val="00E216E3"/>
    <w:rsid w:val="00EB53D6"/>
    <w:rsid w:val="00EC3B59"/>
    <w:rsid w:val="00ED3144"/>
    <w:rsid w:val="00F2564C"/>
    <w:rsid w:val="00F417AC"/>
    <w:rsid w:val="00F5056B"/>
    <w:rsid w:val="00F522DE"/>
    <w:rsid w:val="00FA3FB0"/>
    <w:rsid w:val="00FA45BF"/>
    <w:rsid w:val="00FA62C8"/>
    <w:rsid w:val="00FB211A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78961"/>
  <w15:docId w15:val="{C1B9DC01-1079-4856-866A-88EC1800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5B2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elanormal"/>
    <w:next w:val="TabelacomGrelha"/>
    <w:uiPriority w:val="59"/>
    <w:rsid w:val="00FA45B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3064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CD59EB67-7122-5747-B074-263815E1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Ricardo Afonso Madureira Soares</cp:lastModifiedBy>
  <cp:revision>7</cp:revision>
  <cp:lastPrinted>2015-10-22T14:29:00Z</cp:lastPrinted>
  <dcterms:created xsi:type="dcterms:W3CDTF">2024-04-08T11:09:00Z</dcterms:created>
  <dcterms:modified xsi:type="dcterms:W3CDTF">2024-07-03T13:45:00Z</dcterms:modified>
</cp:coreProperties>
</file>